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52"/>
          <w:lang w:val="en-US" w:eastAsia="zh-CN"/>
        </w:rPr>
        <w:t>经开区智能制造产业园项目水保方案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编制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tbl>
      <w:tblPr>
        <w:tblStyle w:val="3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方正仿宋_GBK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 xml:space="preserve">  天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采购人不再支付其他费用；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自行勘探现场</w:t>
            </w: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方案编制、审批时间不超20天；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综合报价、业绩等因素择优确定</w:t>
            </w: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</w:pPr>
      <w:r>
        <w:rPr>
          <w:rFonts w:hint="eastAsia" w:ascii="Times New Roman" w:hAnsi="Times New Roman" w:eastAsia="仿宋" w:cs="Times New Roman"/>
          <w:color w:val="000000"/>
          <w:kern w:val="2"/>
          <w:sz w:val="32"/>
          <w:szCs w:val="32"/>
          <w:u w:val="none"/>
          <w:lang w:val="en-US" w:eastAsia="zh-CN" w:bidi="ar-SA"/>
        </w:rPr>
        <w:t>经开区</w:t>
      </w:r>
      <w:r>
        <w:rPr>
          <w:rFonts w:hint="default" w:ascii="Times New Roman" w:hAnsi="Times New Roman" w:eastAsia="仿宋" w:cs="Times New Roman"/>
          <w:color w:val="000000"/>
          <w:kern w:val="2"/>
          <w:sz w:val="32"/>
          <w:szCs w:val="32"/>
          <w:u w:val="none"/>
          <w:lang w:val="en-US" w:eastAsia="zh-CN" w:bidi="ar-SA"/>
        </w:rPr>
        <w:t>智能制造产业园</w:t>
      </w:r>
      <w:r>
        <w:rPr>
          <w:rFonts w:hint="default" w:ascii="Times New Roman" w:hAnsi="Times New Roman" w:eastAsia="仿宋" w:cs="Times New Roman"/>
          <w:sz w:val="32"/>
          <w:szCs w:val="32"/>
          <w:u w:val="none"/>
          <w:lang w:val="en-US" w:eastAsia="zh-CN"/>
        </w:rPr>
        <w:t>南至金江路、西至金环路，</w:t>
      </w:r>
      <w:r>
        <w:rPr>
          <w:rFonts w:hint="default" w:ascii="Times New Roman" w:hAnsi="Times New Roman" w:eastAsia="方正仿宋_GBK" w:cs="Times New Roman"/>
          <w:sz w:val="32"/>
          <w:szCs w:val="32"/>
          <w:u w:val="none"/>
        </w:rPr>
        <w:t>总规划用地约257.6亩</w:t>
      </w:r>
      <w:r>
        <w:rPr>
          <w:rFonts w:hint="eastAsia" w:ascii="Times New Roman" w:hAnsi="Times New Roman" w:eastAsia="仿宋" w:cs="Times New Roman"/>
          <w:sz w:val="32"/>
          <w:szCs w:val="32"/>
          <w:u w:val="none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6B1C86"/>
    <w:multiLevelType w:val="singleLevel"/>
    <w:tmpl w:val="646B1C8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2MjE2N2MwMmU5MmZiYTNhZjhkMTYwN2RmODBjZTcifQ=="/>
  </w:docVars>
  <w:rsids>
    <w:rsidRoot w:val="01674225"/>
    <w:rsid w:val="01674225"/>
    <w:rsid w:val="1E3776D1"/>
    <w:rsid w:val="3E0D4949"/>
    <w:rsid w:val="61075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126</Characters>
  <Lines>0</Lines>
  <Paragraphs>0</Paragraphs>
  <TotalTime>931</TotalTime>
  <ScaleCrop>false</ScaleCrop>
  <LinksUpToDate>false</LinksUpToDate>
  <CharactersWithSpaces>126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2021-08-27T00:27:00Z</dcterms:created>
  <dc:creator>IF</dc:creator>
  <cp:lastModifiedBy>IF</cp:lastModifiedBy>
  <dcterms:modified xsi:type="dcterms:W3CDTF">2022-08-26T03:34:37Z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B206500579004F4CAF901B9980358A86</vt:lpwstr>
  </property>
</Properties>
</file>