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eastAsia="宋体" w:cs="Times New Roman"/>
          <w:b w:val="0"/>
          <w:bCs/>
          <w:sz w:val="32"/>
          <w:szCs w:val="20"/>
          <w:lang w:val="en-US" w:eastAsia="zh-CN"/>
        </w:rPr>
      </w:pPr>
      <w:r>
        <w:rPr>
          <w:rFonts w:hint="eastAsia" w:eastAsia="宋体" w:cs="Times New Roman"/>
          <w:b w:val="0"/>
          <w:bCs/>
          <w:sz w:val="32"/>
          <w:szCs w:val="20"/>
          <w:lang w:val="en-US" w:eastAsia="zh-CN"/>
        </w:rPr>
        <w:t>附件：报价单</w:t>
      </w:r>
      <w:bookmarkStart w:id="0" w:name="_GoBack"/>
      <w:bookmarkEnd w:id="0"/>
    </w:p>
    <w:p>
      <w:pPr>
        <w:pStyle w:val="2"/>
        <w:rPr>
          <w:rFonts w:hint="default"/>
          <w:lang w:val="en-US" w:eastAsia="zh-CN"/>
        </w:rPr>
      </w:pPr>
    </w:p>
    <w:p>
      <w:pPr>
        <w:jc w:val="center"/>
        <w:rPr>
          <w:rFonts w:hint="eastAsia" w:eastAsiaTheme="minorEastAsia"/>
          <w:b/>
          <w:sz w:val="44"/>
          <w:lang w:eastAsia="zh-CN"/>
        </w:rPr>
      </w:pPr>
      <w:r>
        <w:rPr>
          <w:rFonts w:hint="eastAsia" w:eastAsia="宋体" w:cs="Times New Roman"/>
          <w:b/>
          <w:sz w:val="44"/>
          <w:lang w:eastAsia="zh-CN"/>
        </w:rPr>
        <w:t>地块土壤污染状况调查报告</w:t>
      </w:r>
      <w:r>
        <w:rPr>
          <w:rFonts w:hint="eastAsia" w:eastAsia="宋体" w:cs="Times New Roman"/>
          <w:b/>
          <w:sz w:val="44"/>
        </w:rPr>
        <w:t>报</w:t>
      </w:r>
      <w:r>
        <w:rPr>
          <w:rFonts w:hint="eastAsia"/>
          <w:b/>
          <w:sz w:val="44"/>
        </w:rPr>
        <w:t>价</w:t>
      </w:r>
      <w:r>
        <w:rPr>
          <w:rFonts w:hint="eastAsia"/>
          <w:b/>
          <w:sz w:val="44"/>
          <w:lang w:val="en-US" w:eastAsia="zh-CN"/>
        </w:rPr>
        <w:t>单</w:t>
      </w:r>
    </w:p>
    <w:p>
      <w:pPr>
        <w:jc w:val="center"/>
        <w:rPr>
          <w:b/>
        </w:rPr>
      </w:pPr>
    </w:p>
    <w:tbl>
      <w:tblPr>
        <w:tblStyle w:val="8"/>
        <w:tblW w:w="852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  <w:gridCol w:w="60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2518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工程名称</w:t>
            </w:r>
          </w:p>
        </w:tc>
        <w:tc>
          <w:tcPr>
            <w:tcW w:w="600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lang w:val="en-US" w:eastAsia="zh-Hans"/>
              </w:rPr>
            </w:pPr>
            <w:r>
              <w:rPr>
                <w:rFonts w:hint="eastAsia" w:ascii="仿宋" w:hAnsi="仿宋" w:eastAsia="仿宋" w:cs="Times New Roman"/>
                <w:sz w:val="28"/>
                <w:lang w:val="en-US" w:eastAsia="zh-CN"/>
              </w:rPr>
              <w:t>宿州经开区王徐棚改安置小区工程项目</w:t>
            </w:r>
            <w:r>
              <w:rPr>
                <w:rFonts w:hint="eastAsia" w:ascii="仿宋" w:hAnsi="仿宋" w:eastAsia="仿宋" w:cs="Times New Roman"/>
                <w:sz w:val="28"/>
                <w:lang w:val="en-US" w:eastAsia="zh-Hans"/>
              </w:rPr>
              <w:t>地</w:t>
            </w:r>
            <w:r>
              <w:rPr>
                <w:rFonts w:hint="eastAsia" w:ascii="仿宋" w:hAnsi="仿宋" w:eastAsia="仿宋"/>
                <w:sz w:val="28"/>
                <w:lang w:val="en-US" w:eastAsia="zh-Hans"/>
              </w:rPr>
              <w:t>块土壤污染状况调查项目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</w:trPr>
        <w:tc>
          <w:tcPr>
            <w:tcW w:w="2518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投标人</w:t>
            </w:r>
          </w:p>
        </w:tc>
        <w:tc>
          <w:tcPr>
            <w:tcW w:w="600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lang w:val="en-US" w:eastAsia="zh-CN"/>
              </w:rPr>
              <w:t>宿州市城市更新建设发展有限公司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2" w:hRule="atLeast"/>
        </w:trPr>
        <w:tc>
          <w:tcPr>
            <w:tcW w:w="251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lang w:eastAsia="zh-CN"/>
              </w:rPr>
              <w:t>项目概况</w:t>
            </w:r>
          </w:p>
        </w:tc>
        <w:tc>
          <w:tcPr>
            <w:tcW w:w="6004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8"/>
                <w:lang w:eastAsia="zh-CN"/>
              </w:rPr>
            </w:pPr>
            <w:r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/>
              </w:rPr>
              <w:t>宿州市经开区迎宾大道与宿怀南路交叉口西南角</w:t>
            </w: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  <w:t>用地面积</w:t>
            </w: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/>
              </w:rPr>
              <w:t>61535.76平方木</w:t>
            </w: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eastAsia="zh-CN"/>
              </w:rPr>
              <w:t>。需出具建设用地土壤污染状况调查报告并通过市环保局审批。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</w:trPr>
        <w:tc>
          <w:tcPr>
            <w:tcW w:w="2518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报价</w:t>
            </w:r>
          </w:p>
        </w:tc>
        <w:tc>
          <w:tcPr>
            <w:tcW w:w="6004" w:type="dxa"/>
            <w:noWrap w:val="0"/>
            <w:vAlign w:val="center"/>
          </w:tcPr>
          <w:p>
            <w:pPr>
              <w:jc w:val="left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 xml:space="preserve">大写：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</w:trPr>
        <w:tc>
          <w:tcPr>
            <w:tcW w:w="2518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6004" w:type="dxa"/>
            <w:noWrap w:val="0"/>
            <w:vAlign w:val="center"/>
          </w:tcPr>
          <w:p>
            <w:pPr>
              <w:jc w:val="left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 xml:space="preserve">小写：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</w:trPr>
        <w:tc>
          <w:tcPr>
            <w:tcW w:w="2518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  <w:lang w:eastAsia="zh-CN"/>
              </w:rPr>
              <w:t>服务</w:t>
            </w:r>
            <w:r>
              <w:rPr>
                <w:rFonts w:hint="eastAsia" w:ascii="仿宋" w:hAnsi="仿宋" w:eastAsia="仿宋"/>
                <w:sz w:val="28"/>
              </w:rPr>
              <w:t>期</w:t>
            </w:r>
          </w:p>
        </w:tc>
        <w:tc>
          <w:tcPr>
            <w:tcW w:w="600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lang w:val="en-US" w:eastAsia="zh-CN"/>
              </w:rPr>
              <w:t>10天</w:t>
            </w:r>
          </w:p>
        </w:tc>
      </w:tr>
    </w:tbl>
    <w:p>
      <w:pPr>
        <w:jc w:val="center"/>
        <w:rPr>
          <w:rFonts w:ascii="仿宋" w:hAnsi="仿宋" w:eastAsia="仿宋"/>
          <w:sz w:val="28"/>
        </w:rPr>
      </w:pPr>
    </w:p>
    <w:p>
      <w:pPr>
        <w:jc w:val="center"/>
        <w:rPr>
          <w:rFonts w:ascii="仿宋" w:hAnsi="仿宋" w:eastAsia="仿宋"/>
          <w:sz w:val="28"/>
        </w:rPr>
      </w:pPr>
    </w:p>
    <w:p>
      <w:pPr>
        <w:jc w:val="center"/>
        <w:rPr>
          <w:rFonts w:ascii="仿宋" w:hAnsi="仿宋" w:eastAsia="仿宋"/>
          <w:sz w:val="28"/>
        </w:rPr>
      </w:pPr>
    </w:p>
    <w:p>
      <w:pPr>
        <w:jc w:val="center"/>
        <w:rPr>
          <w:rFonts w:ascii="仿宋" w:hAnsi="仿宋" w:eastAsia="仿宋"/>
          <w:sz w:val="28"/>
        </w:rPr>
      </w:pPr>
    </w:p>
    <w:p>
      <w:pPr>
        <w:jc w:val="center"/>
        <w:rPr>
          <w:rFonts w:ascii="仿宋" w:hAnsi="仿宋" w:eastAsia="仿宋"/>
          <w:sz w:val="28"/>
        </w:rPr>
      </w:pPr>
    </w:p>
    <w:p>
      <w:pPr>
        <w:jc w:val="center"/>
        <w:rPr>
          <w:rFonts w:ascii="仿宋" w:hAnsi="仿宋" w:eastAsia="仿宋"/>
          <w:sz w:val="28"/>
        </w:rPr>
      </w:pPr>
    </w:p>
    <w:p>
      <w:pPr>
        <w:jc w:val="right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法定代表人（或委托代理人）：</w:t>
      </w:r>
      <w:r>
        <w:rPr>
          <w:rFonts w:hint="eastAsia" w:ascii="仿宋" w:hAnsi="仿宋" w:eastAsia="仿宋"/>
          <w:sz w:val="28"/>
          <w:u w:val="single"/>
        </w:rPr>
        <w:t xml:space="preserve">         </w:t>
      </w:r>
      <w:r>
        <w:rPr>
          <w:rFonts w:hint="eastAsia" w:ascii="仿宋" w:hAnsi="仿宋" w:eastAsia="仿宋"/>
          <w:sz w:val="28"/>
        </w:rPr>
        <w:t>（签名或盖章）</w:t>
      </w:r>
    </w:p>
    <w:p>
      <w:pPr>
        <w:jc w:val="center"/>
      </w:pPr>
      <w:r>
        <w:rPr>
          <w:rFonts w:hint="eastAsia" w:ascii="仿宋" w:hAnsi="仿宋" w:eastAsia="仿宋"/>
          <w:sz w:val="28"/>
        </w:rPr>
        <w:t xml:space="preserve">                                     </w:t>
      </w:r>
      <w:r>
        <w:rPr>
          <w:rFonts w:hint="eastAsia" w:ascii="仿宋" w:hAnsi="仿宋" w:eastAsia="仿宋"/>
          <w:sz w:val="28"/>
          <w:lang w:val="en-US" w:eastAsia="zh-CN"/>
        </w:rPr>
        <w:t xml:space="preserve">  </w:t>
      </w:r>
      <w:r>
        <w:rPr>
          <w:rFonts w:hint="eastAsia" w:ascii="仿宋" w:hAnsi="仿宋" w:eastAsia="仿宋"/>
          <w:sz w:val="28"/>
        </w:rPr>
        <w:t xml:space="preserve">年 </w:t>
      </w:r>
      <w:r>
        <w:rPr>
          <w:rFonts w:hint="eastAsia" w:ascii="仿宋" w:hAnsi="仿宋" w:eastAsia="仿宋"/>
          <w:sz w:val="28"/>
          <w:lang w:val="en-US" w:eastAsia="zh-CN"/>
        </w:rPr>
        <w:t xml:space="preserve"> </w:t>
      </w:r>
      <w:r>
        <w:rPr>
          <w:rFonts w:hint="eastAsia" w:ascii="仿宋" w:hAnsi="仿宋" w:eastAsia="仿宋"/>
          <w:sz w:val="28"/>
        </w:rPr>
        <w:t xml:space="preserve"> 月 </w:t>
      </w:r>
      <w:r>
        <w:rPr>
          <w:rFonts w:hint="eastAsia" w:ascii="仿宋" w:hAnsi="仿宋" w:eastAsia="仿宋"/>
          <w:sz w:val="28"/>
          <w:lang w:val="en-US" w:eastAsia="zh-CN"/>
        </w:rPr>
        <w:t xml:space="preserve"> </w:t>
      </w:r>
      <w:r>
        <w:rPr>
          <w:rFonts w:hint="eastAsia" w:ascii="仿宋" w:hAnsi="仿宋" w:eastAsia="仿宋"/>
          <w:sz w:val="28"/>
        </w:rPr>
        <w:t xml:space="preserve">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Y1ZWVkOGVjNzBjZmNmMzc0ZDNjNmZjMWNhMTE5MTgifQ=="/>
  </w:docVars>
  <w:rsids>
    <w:rsidRoot w:val="0E7A1BFB"/>
    <w:rsid w:val="013C06BC"/>
    <w:rsid w:val="02B01361"/>
    <w:rsid w:val="0A9822AB"/>
    <w:rsid w:val="0E770F85"/>
    <w:rsid w:val="0E7A1BFB"/>
    <w:rsid w:val="12FC59DD"/>
    <w:rsid w:val="15080B89"/>
    <w:rsid w:val="16B9038D"/>
    <w:rsid w:val="20C4005A"/>
    <w:rsid w:val="222A6896"/>
    <w:rsid w:val="31D65E3F"/>
    <w:rsid w:val="322841C1"/>
    <w:rsid w:val="39706454"/>
    <w:rsid w:val="3A5C70FE"/>
    <w:rsid w:val="3B171784"/>
    <w:rsid w:val="3FD31C10"/>
    <w:rsid w:val="4C16125A"/>
    <w:rsid w:val="4FD25A40"/>
    <w:rsid w:val="5024514F"/>
    <w:rsid w:val="50D92DFE"/>
    <w:rsid w:val="52D27B05"/>
    <w:rsid w:val="533B38FC"/>
    <w:rsid w:val="594D4389"/>
    <w:rsid w:val="5A696FA1"/>
    <w:rsid w:val="5B8C2182"/>
    <w:rsid w:val="5BDB5C7C"/>
    <w:rsid w:val="70476A69"/>
    <w:rsid w:val="7109414F"/>
    <w:rsid w:val="72563E57"/>
    <w:rsid w:val="735E1215"/>
    <w:rsid w:val="7ACA53E2"/>
    <w:rsid w:val="7ACC2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left="420" w:leftChars="200" w:firstLine="420" w:firstLineChars="200"/>
    </w:pPr>
  </w:style>
  <w:style w:type="paragraph" w:styleId="3">
    <w:name w:val="Body Text Indent"/>
    <w:basedOn w:val="1"/>
    <w:next w:val="4"/>
    <w:qFormat/>
    <w:uiPriority w:val="0"/>
    <w:pPr>
      <w:ind w:firstLine="645"/>
    </w:pPr>
    <w:rPr>
      <w:rFonts w:ascii="楷体_GB2312" w:hAnsi="Times New Roman" w:eastAsia="楷体_GB2312"/>
      <w:sz w:val="32"/>
      <w:szCs w:val="20"/>
    </w:r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 w:cs="Arial"/>
      <w:szCs w:val="24"/>
    </w:rPr>
  </w:style>
  <w:style w:type="paragraph" w:styleId="6">
    <w:name w:val="Normal (Web)"/>
    <w:basedOn w:val="1"/>
    <w:qFormat/>
    <w:uiPriority w:val="0"/>
    <w:rPr>
      <w:sz w:val="24"/>
    </w:rPr>
  </w:style>
  <w:style w:type="table" w:styleId="8">
    <w:name w:val="Table Grid"/>
    <w:basedOn w:val="7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171</Words>
  <Characters>179</Characters>
  <Lines>0</Lines>
  <Paragraphs>0</Paragraphs>
  <TotalTime>2</TotalTime>
  <ScaleCrop>false</ScaleCrop>
  <LinksUpToDate>false</LinksUpToDate>
  <CharactersWithSpaces>242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2021-08-26T00:40:00Z</dcterms:created>
  <dc:creator>IF</dc:creator>
  <cp:lastModifiedBy>逍遥</cp:lastModifiedBy>
  <cp:lastPrinted>2021-09-02T01:40:00Z</cp:lastPrinted>
  <dcterms:modified xsi:type="dcterms:W3CDTF">2022-05-06T07:29:16Z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4FE18BE318E34B8BAD6AFCAFA231B904</vt:lpwstr>
  </property>
</Properties>
</file>