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Times New Roman"/>
          <w:b/>
          <w:sz w:val="44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沱河路街头游园设计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caps w:val="0"/>
          <w:color w:val="010101"/>
          <w:spacing w:val="0"/>
          <w:sz w:val="44"/>
          <w:szCs w:val="44"/>
          <w:u w:val="none"/>
          <w:shd w:val="clear" w:fill="FFFFFF"/>
        </w:rPr>
        <w:t>项目报价单</w:t>
      </w:r>
    </w:p>
    <w:tbl>
      <w:tblPr>
        <w:tblStyle w:val="3"/>
        <w:tblpPr w:leftFromText="180" w:rightFromText="180" w:vertAnchor="text" w:horzAnchor="page" w:tblpX="984" w:tblpY="468"/>
        <w:tblOverlap w:val="never"/>
        <w:tblW w:w="10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7"/>
        <w:gridCol w:w="6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项目名称</w:t>
            </w:r>
          </w:p>
        </w:tc>
        <w:tc>
          <w:tcPr>
            <w:tcW w:w="6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eastAsia="zh-CN"/>
              </w:rPr>
              <w:t>沱河路街头游园设计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设计单位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名称及资质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建设规模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约3000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设计费报价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¥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36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设计成果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①方案设计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36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②施工图设计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设计单位联系人及联系方式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设计单位签章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备注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</w:tbl>
    <w:p>
      <w:pPr>
        <w:jc w:val="both"/>
        <w:rPr>
          <w:rFonts w:hint="default" w:eastAsia="Times New Roman"/>
          <w:b/>
          <w:sz w:val="44"/>
        </w:rPr>
      </w:pPr>
    </w:p>
    <w:p>
      <w:pPr>
        <w:rPr>
          <w:rFonts w:hint="default" w:eastAsia="Times New Roman"/>
          <w:sz w:val="21"/>
        </w:rPr>
      </w:pPr>
    </w:p>
    <w:p>
      <w:pPr>
        <w:ind w:firstLine="600" w:firstLineChars="200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vertAlign w:val="baseline"/>
          <w:lang w:val="en-US" w:eastAsia="zh-CN"/>
        </w:rPr>
        <w:t>报价单位可以就上述标项进行应标，本表不得自制，报价需含设计费、税金等一切相关费用，采购人不再支付其他费用。应标时请附：（1）有效的企业法人营业执照副本复印件（2）资质证书复印件（3）法人委托书（均需加盖公章，报价文件书面密封）。</w:t>
      </w:r>
    </w:p>
    <w:sectPr>
      <w:pgSz w:w="12240" w:h="15840"/>
      <w:pgMar w:top="1134" w:right="851" w:bottom="567" w:left="851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D161F"/>
    <w:rsid w:val="03CC7A1E"/>
    <w:rsid w:val="06AB11BC"/>
    <w:rsid w:val="07506549"/>
    <w:rsid w:val="0D9D161F"/>
    <w:rsid w:val="117818D8"/>
    <w:rsid w:val="11D86111"/>
    <w:rsid w:val="1B1204C8"/>
    <w:rsid w:val="1CED22CC"/>
    <w:rsid w:val="1E694B43"/>
    <w:rsid w:val="1FB60A4A"/>
    <w:rsid w:val="21C233B5"/>
    <w:rsid w:val="28697C6C"/>
    <w:rsid w:val="2996104A"/>
    <w:rsid w:val="2A1B7911"/>
    <w:rsid w:val="2CFF325D"/>
    <w:rsid w:val="3C3D57A7"/>
    <w:rsid w:val="3D88549E"/>
    <w:rsid w:val="3DB37091"/>
    <w:rsid w:val="44E5651D"/>
    <w:rsid w:val="4774685C"/>
    <w:rsid w:val="4A3A1D44"/>
    <w:rsid w:val="4A3D393D"/>
    <w:rsid w:val="4E690AFD"/>
    <w:rsid w:val="544075C9"/>
    <w:rsid w:val="55FF3D7C"/>
    <w:rsid w:val="580C2A19"/>
    <w:rsid w:val="58C32BF6"/>
    <w:rsid w:val="5CAD4135"/>
    <w:rsid w:val="5DE50011"/>
    <w:rsid w:val="5E8F04D0"/>
    <w:rsid w:val="6EE4513D"/>
    <w:rsid w:val="70BB01F0"/>
    <w:rsid w:val="739F5444"/>
    <w:rsid w:val="77C87BBD"/>
    <w:rsid w:val="7ABE688F"/>
    <w:rsid w:val="7C887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2017-08-31T03:13:00Z</dcterms:created>
  <dc:creator>Administrator</dc:creator>
  <cp:lastModifiedBy>徐萌萌萌萌萌♓️</cp:lastModifiedBy>
  <cp:lastPrinted>2021-03-08T03:55:00Z</cp:lastPrinted>
  <dcterms:modified xsi:type="dcterms:W3CDTF">2021-03-17T00:37:13Z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